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关于做好2023年度省级财政林业科技项目库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</w:rPr>
        <w:t>更新工作的通知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现将《福建省林业局关于做好2023年度省级财政林业科技项目库更新工作的通知》（闽林科便函〔202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71</w:t>
      </w:r>
      <w:r>
        <w:rPr>
          <w:rFonts w:hint="eastAsia"/>
          <w:sz w:val="28"/>
          <w:szCs w:val="28"/>
        </w:rPr>
        <w:t>号）转发给你们，请各单位积极组织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报。</w:t>
      </w:r>
      <w:r>
        <w:rPr>
          <w:rFonts w:hint="eastAsia"/>
          <w:sz w:val="28"/>
          <w:szCs w:val="28"/>
          <w:lang w:val="en-US" w:eastAsia="zh-CN"/>
        </w:rPr>
        <w:t>请项目负责人于9月2日上午10点前将填报好的“科学研究项目库汇总表”、“科技推广项目库汇总表”word版(见省林业局通知附件)提交学院，学院汇总后由科研秘书统一发送至邮箱429809335@qq.com，纸质件由科技处统一打印盖章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夏老师，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</w:rPr>
        <w:t>2023年度省级财政林业科技项目库更新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</w:p>
    <w:p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F01DD3"/>
    <w:rsid w:val="14D6035E"/>
    <w:rsid w:val="25FF3C07"/>
    <w:rsid w:val="2AB2276E"/>
    <w:rsid w:val="2F273584"/>
    <w:rsid w:val="32486584"/>
    <w:rsid w:val="47DF22BA"/>
    <w:rsid w:val="54591A8C"/>
    <w:rsid w:val="7DB5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2022-08-27T01:19:59Z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